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9438F" w14:textId="77777777" w:rsidR="00BE6F85" w:rsidRP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9E32D2">
        <w:rPr>
          <w:rFonts w:ascii="Times New Roman" w:hAnsi="Times New Roman" w:cs="Times New Roman"/>
          <w:sz w:val="24"/>
          <w:szCs w:val="24"/>
        </w:rPr>
        <w:t xml:space="preserve">Управління </w:t>
      </w:r>
      <w:proofErr w:type="spellStart"/>
      <w:r w:rsidRPr="009E32D2">
        <w:rPr>
          <w:rFonts w:ascii="Times New Roman" w:hAnsi="Times New Roman" w:cs="Times New Roman"/>
          <w:sz w:val="24"/>
          <w:szCs w:val="24"/>
        </w:rPr>
        <w:t>Держпраці</w:t>
      </w:r>
      <w:proofErr w:type="spellEnd"/>
      <w:r w:rsidRPr="009E32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18F47" w14:textId="77777777" w:rsidR="009E32D2" w:rsidRP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</w:t>
      </w:r>
      <w:r w:rsidRPr="009E32D2">
        <w:rPr>
          <w:rFonts w:ascii="Times New Roman" w:hAnsi="Times New Roman" w:cs="Times New Roman"/>
          <w:sz w:val="24"/>
          <w:szCs w:val="24"/>
        </w:rPr>
        <w:t xml:space="preserve"> Рівненській області</w:t>
      </w:r>
    </w:p>
    <w:p w14:paraId="155277D4" w14:textId="77777777" w:rsidR="009E32D2" w:rsidRDefault="009E32D2" w:rsidP="009E3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32D2">
        <w:rPr>
          <w:rFonts w:ascii="Times New Roman" w:hAnsi="Times New Roman" w:cs="Times New Roman"/>
          <w:sz w:val="24"/>
          <w:szCs w:val="24"/>
        </w:rPr>
        <w:t xml:space="preserve">вул. Лермонтова, </w:t>
      </w:r>
      <w:smartTag w:uri="urn:schemas-microsoft-com:office:smarttags" w:element="metricconverter">
        <w:smartTagPr>
          <w:attr w:name="ProductID" w:val="7, м"/>
        </w:smartTagPr>
        <w:r w:rsidRPr="009E32D2">
          <w:rPr>
            <w:rFonts w:ascii="Times New Roman" w:hAnsi="Times New Roman" w:cs="Times New Roman"/>
            <w:sz w:val="24"/>
            <w:szCs w:val="24"/>
          </w:rPr>
          <w:t>7, м</w:t>
        </w:r>
      </w:smartTag>
      <w:r w:rsidRPr="009E32D2">
        <w:rPr>
          <w:rFonts w:ascii="Times New Roman" w:hAnsi="Times New Roman" w:cs="Times New Roman"/>
          <w:sz w:val="24"/>
          <w:szCs w:val="24"/>
        </w:rPr>
        <w:t>. Рівне, 33028</w:t>
      </w:r>
    </w:p>
    <w:p w14:paraId="17CBBC30" w14:textId="77777777" w:rsidR="009E32D2" w:rsidRDefault="009E32D2" w:rsidP="009E3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FF2B71" w14:textId="77777777" w:rsidR="009E32D2" w:rsidRDefault="009E32D2" w:rsidP="009E3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327C1F" w14:textId="77777777" w:rsidR="009E32D2" w:rsidRDefault="009E32D2" w:rsidP="009E32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D084A8" w14:textId="77777777" w:rsid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E013E" w14:textId="77777777" w:rsid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0263B1" w14:textId="77777777" w:rsid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32D2">
        <w:rPr>
          <w:rFonts w:ascii="Times New Roman" w:hAnsi="Times New Roman" w:cs="Times New Roman"/>
          <w:sz w:val="28"/>
          <w:szCs w:val="28"/>
        </w:rPr>
        <w:t>Заявка</w:t>
      </w:r>
      <w:r w:rsidRPr="009E3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1B751AB" w14:textId="77777777" w:rsidR="009E32D2" w:rsidRDefault="009E32D2" w:rsidP="009E32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9E32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одержання гірничого відводу </w:t>
      </w:r>
    </w:p>
    <w:p w14:paraId="20C51232" w14:textId="77777777" w:rsidR="009E32D2" w:rsidRDefault="009E32D2" w:rsidP="009E32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357D26B" w14:textId="77777777" w:rsidR="009E32D2" w:rsidRDefault="009E32D2" w:rsidP="009E32D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E3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зазначаються найменуванн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я підприємства чи відомості про </w:t>
      </w:r>
      <w:r w:rsidRPr="009E32D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громадянина,</w:t>
      </w:r>
    </w:p>
    <w:p w14:paraId="1B302CF0" w14:textId="77777777" w:rsidR="00F34A2F" w:rsidRDefault="00F34A2F" w:rsidP="009E32D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238B367" w14:textId="77777777" w:rsidR="00F34A2F" w:rsidRDefault="009E32D2" w:rsidP="00F3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A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___________________________</w:t>
      </w:r>
      <w:r w:rsidRPr="00F34A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_________________</w:t>
      </w:r>
      <w:r w:rsidR="00F34A2F" w:rsidRPr="00F34A2F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____________________________</w:t>
      </w:r>
      <w:r w:rsidR="00F34A2F" w:rsidRPr="00F34A2F"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F34A2F" w:rsidRPr="00F34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що мають намір одержати гірничий відвід</w:t>
      </w:r>
      <w:r w:rsidR="00F34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4474371" w14:textId="77777777" w:rsidR="00F34A2F" w:rsidRDefault="00F34A2F" w:rsidP="00F3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CF33BC3" w14:textId="77777777" w:rsidR="00F34A2F" w:rsidRDefault="009E32D2" w:rsidP="00F3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A2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____________________________________________________________________</w:t>
      </w:r>
      <w:r w:rsidR="00F34A2F" w:rsidRPr="00F34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місцезнаходження гірничого відводу</w:t>
      </w:r>
      <w:r w:rsidR="00F34A2F" w:rsidRPr="00F34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4A488F77" w14:textId="77777777" w:rsidR="00F34A2F" w:rsidRDefault="00F34A2F" w:rsidP="00F3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CB4AA29" w14:textId="77777777" w:rsidR="005D08AC" w:rsidRDefault="009E32D2" w:rsidP="00F3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A2F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  <w:r w:rsidR="00F34A2F" w:rsidRPr="00F34A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34A2F" w:rsidRPr="00F34A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 мета, для якої він одержується</w:t>
      </w:r>
      <w:r w:rsidR="00F34A2F" w:rsidRPr="00F34A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9F0D03F" w14:textId="77777777" w:rsidR="005D08AC" w:rsidRDefault="005D08AC" w:rsidP="00F34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671C333" w14:textId="77777777" w:rsidR="009E32D2" w:rsidRDefault="009E32D2" w:rsidP="00F34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08A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________________________________________________________________________________</w:t>
      </w:r>
    </w:p>
    <w:p w14:paraId="155A4BDA" w14:textId="77777777" w:rsidR="005D08AC" w:rsidRDefault="005D08AC" w:rsidP="009E32D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41CB93F" w14:textId="6FF63720" w:rsidR="00771FA7" w:rsidRDefault="005D08AC" w:rsidP="005D0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</w:t>
      </w:r>
      <w:r w:rsidR="00A104A5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аток: </w:t>
      </w:r>
      <w:r w:rsidR="009E32D2" w:rsidRPr="005D08A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 гірничого відводу у двох примірниках, складений відповідно до </w:t>
      </w:r>
      <w:hyperlink r:id="rId5" w:anchor="n103" w:history="1">
        <w:r w:rsidR="009E32D2" w:rsidRPr="005D08A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додатка № 2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5D08AC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Положення</w:t>
      </w:r>
      <w:r w:rsidRPr="005D08AC">
        <w:rPr>
          <w:rFonts w:ascii="Times New Roman" w:hAnsi="Times New Roman" w:cs="Times New Roman"/>
          <w:sz w:val="24"/>
          <w:szCs w:val="24"/>
        </w:rPr>
        <w:t xml:space="preserve"> </w:t>
      </w:r>
      <w:r w:rsidRPr="005D08AC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про порядок надання гірничих відводів</w:t>
      </w:r>
      <w:r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>»</w:t>
      </w:r>
      <w:r w:rsidRPr="005D08AC">
        <w:rPr>
          <w:rStyle w:val="rvts23"/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</w:rPr>
        <w:t>затверджено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8AC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</w:rPr>
        <w:t>постановою Кабінету Міністрів України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8AC">
        <w:rPr>
          <w:rStyle w:val="rvts9"/>
          <w:rFonts w:ascii="Times New Roman" w:hAnsi="Times New Roman" w:cs="Times New Roman"/>
          <w:bCs/>
          <w:sz w:val="24"/>
          <w:szCs w:val="24"/>
          <w:shd w:val="clear" w:color="auto" w:fill="FFFFFF"/>
        </w:rPr>
        <w:t>від 27 січня 1995 р. № 59</w:t>
      </w:r>
    </w:p>
    <w:p w14:paraId="1CFB7191" w14:textId="77777777" w:rsidR="00771FA7" w:rsidRDefault="00771FA7" w:rsidP="00771FA7">
      <w:pPr>
        <w:rPr>
          <w:rFonts w:ascii="Times New Roman" w:hAnsi="Times New Roman" w:cs="Times New Roman"/>
          <w:sz w:val="24"/>
          <w:szCs w:val="24"/>
        </w:rPr>
      </w:pPr>
    </w:p>
    <w:p w14:paraId="678DFB47" w14:textId="77777777" w:rsidR="0020158B" w:rsidRDefault="0020158B" w:rsidP="00771FA7">
      <w:pPr>
        <w:rPr>
          <w:rFonts w:ascii="Times New Roman" w:hAnsi="Times New Roman" w:cs="Times New Roman"/>
          <w:sz w:val="24"/>
          <w:szCs w:val="24"/>
        </w:rPr>
      </w:pPr>
    </w:p>
    <w:p w14:paraId="75408CAF" w14:textId="6D04ADD7" w:rsidR="009E32D2" w:rsidRDefault="0020158B" w:rsidP="00771FA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Дата.                                                                         Підпис.                                                Керівник.</w:t>
      </w:r>
    </w:p>
    <w:sectPr w:rsidR="009E3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379"/>
    <w:rsid w:val="0020158B"/>
    <w:rsid w:val="00391552"/>
    <w:rsid w:val="005D08AC"/>
    <w:rsid w:val="00771FA7"/>
    <w:rsid w:val="009E32D2"/>
    <w:rsid w:val="00A104A5"/>
    <w:rsid w:val="00BE6F85"/>
    <w:rsid w:val="00F34A2F"/>
    <w:rsid w:val="00F8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D6D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D2"/>
    <w:rPr>
      <w:color w:val="0000FF"/>
      <w:u w:val="single"/>
    </w:rPr>
  </w:style>
  <w:style w:type="character" w:customStyle="1" w:styleId="rvts23">
    <w:name w:val="rvts23"/>
    <w:basedOn w:val="a0"/>
    <w:rsid w:val="005D08AC"/>
  </w:style>
  <w:style w:type="character" w:customStyle="1" w:styleId="rvts9">
    <w:name w:val="rvts9"/>
    <w:basedOn w:val="a0"/>
    <w:rsid w:val="005D08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32D2"/>
    <w:rPr>
      <w:color w:val="0000FF"/>
      <w:u w:val="single"/>
    </w:rPr>
  </w:style>
  <w:style w:type="character" w:customStyle="1" w:styleId="rvts23">
    <w:name w:val="rvts23"/>
    <w:basedOn w:val="a0"/>
    <w:rsid w:val="005D08AC"/>
  </w:style>
  <w:style w:type="character" w:customStyle="1" w:styleId="rvts9">
    <w:name w:val="rvts9"/>
    <w:basedOn w:val="a0"/>
    <w:rsid w:val="005D0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9-95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769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2021-11-25T10:41:00Z</dcterms:created>
  <dcterms:modified xsi:type="dcterms:W3CDTF">2021-11-25T12:47:00Z</dcterms:modified>
</cp:coreProperties>
</file>